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57" w:rsidRPr="00163BD9" w:rsidRDefault="00163BD9" w:rsidP="00163BD9">
      <w:pPr>
        <w:jc w:val="center"/>
        <w:rPr>
          <w:b/>
          <w:sz w:val="28"/>
          <w:szCs w:val="28"/>
        </w:rPr>
      </w:pPr>
      <w:r w:rsidRPr="00163BD9">
        <w:rPr>
          <w:b/>
          <w:sz w:val="28"/>
          <w:szCs w:val="28"/>
        </w:rPr>
        <w:t>APPLICATION FOR TYGART VALLEY LIONS CLUB</w:t>
      </w:r>
    </w:p>
    <w:p w:rsidR="00163BD9" w:rsidRPr="00163BD9" w:rsidRDefault="00163BD9" w:rsidP="00163BD9">
      <w:pPr>
        <w:jc w:val="center"/>
        <w:rPr>
          <w:b/>
          <w:sz w:val="36"/>
          <w:szCs w:val="36"/>
        </w:rPr>
      </w:pPr>
      <w:r w:rsidRPr="00163BD9">
        <w:rPr>
          <w:b/>
          <w:sz w:val="36"/>
          <w:szCs w:val="36"/>
        </w:rPr>
        <w:t>"BILL BERKEL MEMORIAL SCHOLARSHIP"</w:t>
      </w:r>
    </w:p>
    <w:p w:rsidR="00163BD9" w:rsidRPr="00163BD9" w:rsidRDefault="00093DA1" w:rsidP="00163B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</w:t>
      </w:r>
      <w:r w:rsidR="00163BD9" w:rsidRPr="00163BD9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4</w:t>
      </w:r>
      <w:r w:rsidR="00163BD9" w:rsidRPr="00163BD9">
        <w:rPr>
          <w:b/>
          <w:sz w:val="28"/>
          <w:szCs w:val="28"/>
          <w:u w:val="single"/>
        </w:rPr>
        <w:t>) $</w:t>
      </w:r>
      <w:r>
        <w:rPr>
          <w:b/>
          <w:sz w:val="28"/>
          <w:szCs w:val="28"/>
          <w:u w:val="single"/>
        </w:rPr>
        <w:t>3</w:t>
      </w:r>
      <w:r w:rsidR="00163BD9" w:rsidRPr="00163BD9">
        <w:rPr>
          <w:b/>
          <w:sz w:val="28"/>
          <w:szCs w:val="28"/>
          <w:u w:val="single"/>
        </w:rPr>
        <w:t>,000 SCHOLARSHIPS</w:t>
      </w:r>
    </w:p>
    <w:p w:rsidR="00163BD9" w:rsidRDefault="00163BD9" w:rsidP="00163BD9">
      <w:pPr>
        <w:jc w:val="center"/>
        <w:rPr>
          <w:b/>
          <w:sz w:val="28"/>
          <w:szCs w:val="28"/>
        </w:rPr>
      </w:pPr>
      <w:r w:rsidRPr="00163BD9">
        <w:rPr>
          <w:b/>
          <w:sz w:val="28"/>
          <w:szCs w:val="28"/>
        </w:rPr>
        <w:t xml:space="preserve">AWARDED FOR </w:t>
      </w:r>
      <w:r w:rsidR="009E223C">
        <w:rPr>
          <w:b/>
          <w:sz w:val="28"/>
          <w:szCs w:val="28"/>
        </w:rPr>
        <w:t xml:space="preserve">COLLEGE* </w:t>
      </w:r>
      <w:r w:rsidRPr="00163BD9">
        <w:rPr>
          <w:b/>
          <w:sz w:val="28"/>
          <w:szCs w:val="28"/>
        </w:rPr>
        <w:t>TUITION AND EXPENSES</w:t>
      </w:r>
    </w:p>
    <w:p w:rsidR="00163BD9" w:rsidRDefault="00163BD9" w:rsidP="00163BD9">
      <w:pPr>
        <w:jc w:val="center"/>
        <w:rPr>
          <w:b/>
          <w:sz w:val="28"/>
          <w:szCs w:val="28"/>
        </w:rPr>
      </w:pP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scholarships will be awarded to members of the senior class of 20</w:t>
      </w:r>
      <w:r w:rsidR="003170EA">
        <w:rPr>
          <w:b/>
          <w:sz w:val="24"/>
          <w:szCs w:val="24"/>
        </w:rPr>
        <w:t>1</w:t>
      </w:r>
      <w:r w:rsidR="006755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who will begin attending college</w:t>
      </w:r>
      <w:r w:rsidR="009E223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full time during the 20</w:t>
      </w:r>
      <w:r w:rsidR="003170EA">
        <w:rPr>
          <w:b/>
          <w:sz w:val="24"/>
          <w:szCs w:val="24"/>
        </w:rPr>
        <w:t>1</w:t>
      </w:r>
      <w:r w:rsidR="006755E0">
        <w:rPr>
          <w:b/>
          <w:sz w:val="24"/>
          <w:szCs w:val="24"/>
        </w:rPr>
        <w:t>9-2020</w:t>
      </w:r>
      <w:r>
        <w:rPr>
          <w:b/>
          <w:sz w:val="24"/>
          <w:szCs w:val="24"/>
        </w:rPr>
        <w:t xml:space="preserve"> school year.</w:t>
      </w:r>
    </w:p>
    <w:p w:rsidR="00163BD9" w:rsidRDefault="00163BD9" w:rsidP="00163BD9">
      <w:pPr>
        <w:rPr>
          <w:b/>
          <w:sz w:val="24"/>
          <w:szCs w:val="24"/>
        </w:rPr>
      </w:pP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______________________________________________________________________</w:t>
      </w:r>
    </w:p>
    <w:p w:rsidR="00163BD9" w:rsidRDefault="00163BD9" w:rsidP="00163BD9">
      <w:pPr>
        <w:rPr>
          <w:b/>
          <w:sz w:val="24"/>
          <w:szCs w:val="24"/>
        </w:rPr>
      </w:pP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</w:t>
      </w:r>
    </w:p>
    <w:p w:rsidR="00163BD9" w:rsidRDefault="00163BD9" w:rsidP="00163BD9">
      <w:pPr>
        <w:rPr>
          <w:b/>
          <w:sz w:val="24"/>
          <w:szCs w:val="24"/>
        </w:rPr>
      </w:pP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______________________________________________________________________</w:t>
      </w:r>
    </w:p>
    <w:p w:rsidR="00163BD9" w:rsidRDefault="00163BD9" w:rsidP="00163BD9">
      <w:pPr>
        <w:rPr>
          <w:b/>
          <w:sz w:val="24"/>
          <w:szCs w:val="24"/>
        </w:rPr>
      </w:pP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 ____________________________________________________________________</w:t>
      </w:r>
    </w:p>
    <w:p w:rsidR="00163BD9" w:rsidRDefault="00163BD9" w:rsidP="00163BD9">
      <w:pPr>
        <w:rPr>
          <w:b/>
          <w:sz w:val="24"/>
          <w:szCs w:val="24"/>
        </w:rPr>
      </w:pP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Requirements:</w:t>
      </w: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Each applicant is required to submit with this application, an essay of 250 words or less, stating why the applicant should be awarded one of the "Bill </w:t>
      </w:r>
      <w:proofErr w:type="spellStart"/>
      <w:r>
        <w:rPr>
          <w:b/>
          <w:sz w:val="24"/>
          <w:szCs w:val="24"/>
        </w:rPr>
        <w:t>Berkel</w:t>
      </w:r>
      <w:proofErr w:type="spellEnd"/>
      <w:r>
        <w:rPr>
          <w:b/>
          <w:sz w:val="24"/>
          <w:szCs w:val="24"/>
        </w:rPr>
        <w:t xml:space="preserve"> Memorial Scholarships".</w:t>
      </w: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Attach a list of school and community activities, clubs, organizations, in which you are active or have served.</w:t>
      </w: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Provide a transcript of your high school grades, your ACT scores and current GPA.</w:t>
      </w:r>
    </w:p>
    <w:p w:rsidR="00163BD9" w:rsidRDefault="00163BD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All applicants may be (at the discretion of the TV Lions)</w:t>
      </w:r>
      <w:r w:rsidR="00BD0819">
        <w:rPr>
          <w:b/>
          <w:sz w:val="24"/>
          <w:szCs w:val="24"/>
        </w:rPr>
        <w:t xml:space="preserve"> subject to personal interview by the Tygart Valley Lions Club, Scholarship Committee.</w:t>
      </w:r>
    </w:p>
    <w:p w:rsidR="002D7382" w:rsidRDefault="002D7382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Page 2 - TVLC application 20</w:t>
      </w:r>
      <w:r w:rsidR="003170EA">
        <w:rPr>
          <w:b/>
          <w:sz w:val="24"/>
          <w:szCs w:val="24"/>
        </w:rPr>
        <w:t>1</w:t>
      </w:r>
      <w:r w:rsidR="006755E0">
        <w:rPr>
          <w:b/>
          <w:sz w:val="24"/>
          <w:szCs w:val="24"/>
        </w:rPr>
        <w:t>9</w:t>
      </w:r>
    </w:p>
    <w:p w:rsidR="000F40AA" w:rsidRDefault="000F40AA" w:rsidP="00163BD9">
      <w:pPr>
        <w:rPr>
          <w:b/>
          <w:sz w:val="24"/>
          <w:szCs w:val="24"/>
        </w:rPr>
      </w:pPr>
    </w:p>
    <w:p w:rsidR="00BD0819" w:rsidRDefault="00BD081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Each applicant must provide Personal and Family Financial Information as requested on the attached "20</w:t>
      </w:r>
      <w:r w:rsidR="002E4119">
        <w:rPr>
          <w:b/>
          <w:sz w:val="24"/>
          <w:szCs w:val="24"/>
        </w:rPr>
        <w:t>1</w:t>
      </w:r>
      <w:r w:rsidR="006755E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Income, Earnings, and Benefits" form.  All financial information will be held in strict confidence. </w:t>
      </w:r>
    </w:p>
    <w:p w:rsidR="00BD0819" w:rsidRDefault="00BD081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Recipients of the scholarship will be required to show proof of acceptance and enrollment in an accredited college</w:t>
      </w:r>
      <w:r w:rsidR="009E223C">
        <w:rPr>
          <w:b/>
          <w:sz w:val="24"/>
          <w:szCs w:val="24"/>
        </w:rPr>
        <w:t xml:space="preserve">*, </w:t>
      </w:r>
      <w:r>
        <w:rPr>
          <w:b/>
          <w:sz w:val="24"/>
          <w:szCs w:val="24"/>
        </w:rPr>
        <w:t>prior to disbursement of funds.  The recipient must begin attending college</w:t>
      </w:r>
      <w:r w:rsidR="009E223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full time during the 20</w:t>
      </w:r>
      <w:r w:rsidR="003170EA">
        <w:rPr>
          <w:b/>
          <w:sz w:val="24"/>
          <w:szCs w:val="24"/>
        </w:rPr>
        <w:t>1</w:t>
      </w:r>
      <w:r w:rsidR="006755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6755E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school year.</w:t>
      </w:r>
    </w:p>
    <w:p w:rsidR="00BD0819" w:rsidRDefault="00BD0819" w:rsidP="00163BD9">
      <w:pPr>
        <w:rPr>
          <w:b/>
          <w:sz w:val="24"/>
          <w:szCs w:val="24"/>
        </w:rPr>
      </w:pPr>
    </w:p>
    <w:p w:rsidR="00BD0819" w:rsidRDefault="00D41C5A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DEADLINE FOR APPLICATION</w:t>
      </w:r>
      <w:r w:rsidR="00BD0819">
        <w:rPr>
          <w:b/>
          <w:sz w:val="24"/>
          <w:szCs w:val="24"/>
        </w:rPr>
        <w:t xml:space="preserve">, </w:t>
      </w:r>
      <w:r w:rsidR="005917DD">
        <w:rPr>
          <w:b/>
          <w:sz w:val="24"/>
          <w:szCs w:val="24"/>
        </w:rPr>
        <w:t xml:space="preserve">Wednesday </w:t>
      </w:r>
      <w:r w:rsidR="00093DA1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5917DD">
        <w:rPr>
          <w:b/>
          <w:sz w:val="24"/>
          <w:szCs w:val="24"/>
        </w:rPr>
        <w:t>8</w:t>
      </w:r>
      <w:r w:rsidR="00BD0819">
        <w:rPr>
          <w:b/>
          <w:sz w:val="24"/>
          <w:szCs w:val="24"/>
        </w:rPr>
        <w:t>, 20</w:t>
      </w:r>
      <w:r w:rsidR="003170EA">
        <w:rPr>
          <w:b/>
          <w:sz w:val="24"/>
          <w:szCs w:val="24"/>
        </w:rPr>
        <w:t>1</w:t>
      </w:r>
      <w:r w:rsidR="001C6ED0">
        <w:rPr>
          <w:b/>
          <w:sz w:val="24"/>
          <w:szCs w:val="24"/>
        </w:rPr>
        <w:t>9</w:t>
      </w:r>
      <w:r w:rsidR="00BD0819">
        <w:rPr>
          <w:b/>
          <w:sz w:val="24"/>
          <w:szCs w:val="24"/>
        </w:rPr>
        <w:t>.  Please mail (must be post</w:t>
      </w:r>
      <w:r w:rsidR="00B543AC">
        <w:rPr>
          <w:b/>
          <w:sz w:val="24"/>
          <w:szCs w:val="24"/>
        </w:rPr>
        <w:t xml:space="preserve"> </w:t>
      </w:r>
      <w:r w:rsidR="00BD0819">
        <w:rPr>
          <w:b/>
          <w:sz w:val="24"/>
          <w:szCs w:val="24"/>
        </w:rPr>
        <w:t>marked no later than</w:t>
      </w:r>
      <w:r w:rsidR="00093DA1">
        <w:rPr>
          <w:b/>
          <w:sz w:val="24"/>
          <w:szCs w:val="24"/>
        </w:rPr>
        <w:t xml:space="preserve">, </w:t>
      </w:r>
      <w:r w:rsidR="000B10BD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, </w:t>
      </w:r>
      <w:r w:rsidR="00093DA1">
        <w:rPr>
          <w:b/>
          <w:sz w:val="24"/>
          <w:szCs w:val="24"/>
        </w:rPr>
        <w:t xml:space="preserve">May </w:t>
      </w:r>
      <w:r w:rsidR="005917DD">
        <w:rPr>
          <w:b/>
          <w:sz w:val="24"/>
          <w:szCs w:val="24"/>
        </w:rPr>
        <w:t>8</w:t>
      </w:r>
      <w:r w:rsidR="00093DA1">
        <w:rPr>
          <w:b/>
          <w:sz w:val="24"/>
          <w:szCs w:val="24"/>
        </w:rPr>
        <w:t>, 201</w:t>
      </w:r>
      <w:r w:rsidR="00F91641">
        <w:rPr>
          <w:b/>
          <w:sz w:val="24"/>
          <w:szCs w:val="24"/>
        </w:rPr>
        <w:t>9) to Mr. Rich Depp</w:t>
      </w:r>
      <w:r w:rsidR="00BD0819">
        <w:rPr>
          <w:b/>
          <w:sz w:val="24"/>
          <w:szCs w:val="24"/>
        </w:rPr>
        <w:t>,</w:t>
      </w:r>
      <w:r w:rsidR="00F91641">
        <w:rPr>
          <w:b/>
          <w:sz w:val="24"/>
          <w:szCs w:val="24"/>
        </w:rPr>
        <w:t xml:space="preserve"> </w:t>
      </w:r>
      <w:r w:rsidR="00D72085">
        <w:rPr>
          <w:b/>
          <w:sz w:val="24"/>
          <w:szCs w:val="24"/>
        </w:rPr>
        <w:t>12228 Georgetown Road</w:t>
      </w:r>
      <w:r w:rsidR="00BD0819">
        <w:rPr>
          <w:b/>
          <w:sz w:val="24"/>
          <w:szCs w:val="24"/>
        </w:rPr>
        <w:t>,</w:t>
      </w:r>
      <w:r w:rsidR="00F91641">
        <w:rPr>
          <w:b/>
          <w:sz w:val="24"/>
          <w:szCs w:val="24"/>
        </w:rPr>
        <w:t xml:space="preserve"> Beverly</w:t>
      </w:r>
      <w:r>
        <w:rPr>
          <w:b/>
          <w:sz w:val="24"/>
          <w:szCs w:val="24"/>
        </w:rPr>
        <w:t>,</w:t>
      </w:r>
      <w:r w:rsidR="00BD0819">
        <w:rPr>
          <w:b/>
          <w:sz w:val="24"/>
          <w:szCs w:val="24"/>
        </w:rPr>
        <w:t xml:space="preserve"> WV 2625</w:t>
      </w:r>
      <w:r w:rsidR="00F91641">
        <w:rPr>
          <w:b/>
          <w:sz w:val="24"/>
          <w:szCs w:val="24"/>
        </w:rPr>
        <w:t>3</w:t>
      </w:r>
      <w:r w:rsidR="00BD0819">
        <w:rPr>
          <w:b/>
          <w:sz w:val="24"/>
          <w:szCs w:val="24"/>
        </w:rPr>
        <w:t>, telephone 304 6</w:t>
      </w:r>
      <w:r w:rsidR="001C6ED0">
        <w:rPr>
          <w:b/>
          <w:sz w:val="24"/>
          <w:szCs w:val="24"/>
        </w:rPr>
        <w:t>42 9339</w:t>
      </w:r>
      <w:r w:rsidR="00BD0819">
        <w:rPr>
          <w:b/>
          <w:sz w:val="24"/>
          <w:szCs w:val="24"/>
        </w:rPr>
        <w:t>.</w:t>
      </w:r>
    </w:p>
    <w:p w:rsidR="00BD0819" w:rsidRDefault="00BD0819" w:rsidP="00163BD9">
      <w:pPr>
        <w:rPr>
          <w:b/>
          <w:sz w:val="24"/>
          <w:szCs w:val="24"/>
        </w:rPr>
      </w:pPr>
    </w:p>
    <w:p w:rsidR="00BD0819" w:rsidRDefault="00BD0819" w:rsidP="00163B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of Applicant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p w:rsidR="00F91641" w:rsidRDefault="00F91641" w:rsidP="00F91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 College may include traditional colleges issuing bachelors and associates degrees, technical</w:t>
      </w:r>
    </w:p>
    <w:p w:rsidR="00384389" w:rsidRDefault="00F91641" w:rsidP="00F916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schools</w:t>
      </w:r>
      <w:proofErr w:type="gramEnd"/>
      <w:r>
        <w:rPr>
          <w:b/>
          <w:sz w:val="24"/>
          <w:szCs w:val="24"/>
        </w:rPr>
        <w:t xml:space="preserve">, skilled trade schools and nursing programs </w:t>
      </w:r>
    </w:p>
    <w:p w:rsidR="00384389" w:rsidRDefault="003843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lastRenderedPageBreak/>
        <w:t>Page 3 - TVLC applications 2019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___________________________________________________________________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b/>
          <w:sz w:val="32"/>
          <w:szCs w:val="32"/>
          <w:lang w:bidi="en-US"/>
        </w:rPr>
      </w:pPr>
      <w:r w:rsidRPr="00384389">
        <w:rPr>
          <w:rFonts w:cs="Times New Roman"/>
          <w:b/>
          <w:sz w:val="32"/>
          <w:szCs w:val="32"/>
          <w:lang w:bidi="en-US"/>
        </w:rPr>
        <w:t>2018 Income, Earnings and Benefits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Figures to be obtained from your tax return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STUDENT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PARENTS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Total number of exemptions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Adjusted gross income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Income earned from work (W2)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 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Earned Income Credit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Social Security Benefits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Aid to Families with Dependent Children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Child Support received for all children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  <w:r w:rsidRPr="00384389">
        <w:rPr>
          <w:rFonts w:cs="Times New Roman"/>
          <w:sz w:val="28"/>
          <w:szCs w:val="28"/>
          <w:lang w:bidi="en-US"/>
        </w:rPr>
        <w:t>Other untaxed income and benefits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  <w:r w:rsidRPr="00384389">
        <w:rPr>
          <w:rFonts w:cs="Times New Roman"/>
          <w:sz w:val="28"/>
          <w:szCs w:val="28"/>
          <w:lang w:bidi="en-US"/>
        </w:rPr>
        <w:tab/>
      </w:r>
      <w:r w:rsidRPr="00384389">
        <w:rPr>
          <w:rFonts w:cs="Times New Roman"/>
          <w:sz w:val="28"/>
          <w:szCs w:val="28"/>
          <w:lang w:bidi="en-US"/>
        </w:rPr>
        <w:tab/>
        <w:t>_________</w:t>
      </w:r>
    </w:p>
    <w:p w:rsidR="00384389" w:rsidRPr="00384389" w:rsidRDefault="00384389" w:rsidP="00384389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F91641" w:rsidRPr="009E223C" w:rsidRDefault="00F91641" w:rsidP="00F91641">
      <w:pPr>
        <w:rPr>
          <w:b/>
          <w:sz w:val="24"/>
          <w:szCs w:val="24"/>
        </w:rPr>
      </w:pPr>
      <w:bookmarkStart w:id="0" w:name="_GoBack"/>
      <w:bookmarkEnd w:id="0"/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p w:rsidR="000F40AA" w:rsidRDefault="000F40AA" w:rsidP="00163BD9">
      <w:pPr>
        <w:rPr>
          <w:b/>
          <w:sz w:val="24"/>
          <w:szCs w:val="24"/>
        </w:rPr>
      </w:pPr>
    </w:p>
    <w:sectPr w:rsidR="000F40AA" w:rsidSect="00C2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BBA"/>
    <w:multiLevelType w:val="hybridMultilevel"/>
    <w:tmpl w:val="6308C4D0"/>
    <w:lvl w:ilvl="0" w:tplc="934AE6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BD6"/>
    <w:multiLevelType w:val="hybridMultilevel"/>
    <w:tmpl w:val="B51C6832"/>
    <w:lvl w:ilvl="0" w:tplc="93965C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D9"/>
    <w:rsid w:val="00093DA1"/>
    <w:rsid w:val="000A1492"/>
    <w:rsid w:val="000B10BD"/>
    <w:rsid w:val="000F40AA"/>
    <w:rsid w:val="00163BD9"/>
    <w:rsid w:val="00171A4F"/>
    <w:rsid w:val="001C6ED0"/>
    <w:rsid w:val="002D7382"/>
    <w:rsid w:val="002E4119"/>
    <w:rsid w:val="003170EA"/>
    <w:rsid w:val="00331A17"/>
    <w:rsid w:val="00384389"/>
    <w:rsid w:val="00425A1A"/>
    <w:rsid w:val="005913F8"/>
    <w:rsid w:val="005917DD"/>
    <w:rsid w:val="006755E0"/>
    <w:rsid w:val="007E5529"/>
    <w:rsid w:val="009E223C"/>
    <w:rsid w:val="009E26B0"/>
    <w:rsid w:val="00A14C03"/>
    <w:rsid w:val="00B2484B"/>
    <w:rsid w:val="00B37159"/>
    <w:rsid w:val="00B543AC"/>
    <w:rsid w:val="00BD0819"/>
    <w:rsid w:val="00C075AE"/>
    <w:rsid w:val="00C26457"/>
    <w:rsid w:val="00CF2811"/>
    <w:rsid w:val="00D1143A"/>
    <w:rsid w:val="00D41C5A"/>
    <w:rsid w:val="00D72085"/>
    <w:rsid w:val="00DB276E"/>
    <w:rsid w:val="00E24B0F"/>
    <w:rsid w:val="00ED134A"/>
    <w:rsid w:val="00F3733B"/>
    <w:rsid w:val="00F67AB6"/>
    <w:rsid w:val="00F91641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2262B-2BB5-46F5-BEE0-1835BBD2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034E-00CC-46BE-B034-810B8BA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Lounsbury</dc:creator>
  <cp:lastModifiedBy>Delia Coberly</cp:lastModifiedBy>
  <cp:revision>3</cp:revision>
  <cp:lastPrinted>2010-04-16T11:07:00Z</cp:lastPrinted>
  <dcterms:created xsi:type="dcterms:W3CDTF">2019-02-21T13:02:00Z</dcterms:created>
  <dcterms:modified xsi:type="dcterms:W3CDTF">2019-02-21T14:04:00Z</dcterms:modified>
</cp:coreProperties>
</file>